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1D3D55">
        <w:rPr>
          <w:b/>
          <w:i/>
          <w:sz w:val="24"/>
          <w:szCs w:val="24"/>
        </w:rPr>
        <w:t xml:space="preserve"> 2</w:t>
      </w:r>
      <w:r w:rsidR="00964CBB">
        <w:rPr>
          <w:b/>
          <w:i/>
          <w:sz w:val="24"/>
          <w:szCs w:val="24"/>
        </w:rPr>
        <w:t>/</w:t>
      </w:r>
      <w:r w:rsidR="001D3D55">
        <w:rPr>
          <w:b/>
          <w:i/>
          <w:sz w:val="24"/>
          <w:szCs w:val="24"/>
        </w:rPr>
        <w:t>6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10"/>
        <w:gridCol w:w="2695"/>
        <w:gridCol w:w="2916"/>
        <w:gridCol w:w="2719"/>
        <w:gridCol w:w="2672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CA3CC4" wp14:editId="4089F0E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1D3D55" w:rsidTr="00BC0BE7">
        <w:trPr>
          <w:trHeight w:val="2056"/>
        </w:trPr>
        <w:tc>
          <w:tcPr>
            <w:tcW w:w="1362" w:type="dxa"/>
          </w:tcPr>
          <w:p w:rsidR="001D3D55" w:rsidRDefault="001D3D55">
            <w:r>
              <w:t>Objective/</w:t>
            </w:r>
          </w:p>
          <w:p w:rsidR="001D3D55" w:rsidRDefault="001D3D55">
            <w:r>
              <w:t>Focus/</w:t>
            </w:r>
          </w:p>
          <w:p w:rsidR="001D3D55" w:rsidRDefault="001D3D55">
            <w:r>
              <w:t xml:space="preserve">Essential </w:t>
            </w:r>
          </w:p>
          <w:p w:rsidR="001D3D55" w:rsidRDefault="001D3D55">
            <w:r>
              <w:t>Question</w:t>
            </w:r>
          </w:p>
        </w:tc>
        <w:tc>
          <w:tcPr>
            <w:tcW w:w="2441" w:type="dxa"/>
          </w:tcPr>
          <w:p w:rsidR="001D3D55" w:rsidRDefault="001D3D55" w:rsidP="00450262">
            <w:r>
              <w:t>PS.1i,j;10a</w:t>
            </w:r>
          </w:p>
          <w:p w:rsidR="001D3D55" w:rsidRDefault="001D3D55" w:rsidP="00450262"/>
          <w:p w:rsidR="001D3D55" w:rsidRPr="00D34EEA" w:rsidRDefault="001D3D55" w:rsidP="00450262">
            <w:r>
              <w:t>Review for test</w:t>
            </w:r>
          </w:p>
        </w:tc>
        <w:tc>
          <w:tcPr>
            <w:tcW w:w="2739" w:type="dxa"/>
          </w:tcPr>
          <w:p w:rsidR="001D3D55" w:rsidRDefault="001D3D55" w:rsidP="00450262">
            <w:r>
              <w:t>PS.1i,j;10a</w:t>
            </w:r>
          </w:p>
          <w:p w:rsidR="001D3D55" w:rsidRDefault="001D3D55" w:rsidP="00450262"/>
          <w:p w:rsidR="001D3D55" w:rsidRPr="00D34EEA" w:rsidRDefault="001D3D55" w:rsidP="00450262">
            <w:r>
              <w:t>--Test</w:t>
            </w:r>
          </w:p>
        </w:tc>
        <w:tc>
          <w:tcPr>
            <w:tcW w:w="2941" w:type="dxa"/>
          </w:tcPr>
          <w:p w:rsidR="001D3D55" w:rsidRDefault="001D3D55" w:rsidP="00450262">
            <w:r>
              <w:t>PS.10c</w:t>
            </w:r>
          </w:p>
          <w:p w:rsidR="001D3D55" w:rsidRDefault="001D3D55" w:rsidP="00450262"/>
          <w:p w:rsidR="001D3D55" w:rsidRDefault="001D3D55" w:rsidP="00450262">
            <w:r>
              <w:t>a) Understand that force has a strength and a direction</w:t>
            </w:r>
          </w:p>
          <w:p w:rsidR="001D3D55" w:rsidRDefault="001D3D55" w:rsidP="00450262">
            <w:r>
              <w:t>b) recognize SI unit of force</w:t>
            </w:r>
          </w:p>
          <w:p w:rsidR="001D3D55" w:rsidRPr="00D34EEA" w:rsidRDefault="001D3D55" w:rsidP="00450262">
            <w:r>
              <w:t>c) identify common forces which occur in the world around us</w:t>
            </w:r>
          </w:p>
        </w:tc>
        <w:tc>
          <w:tcPr>
            <w:tcW w:w="2746" w:type="dxa"/>
          </w:tcPr>
          <w:p w:rsidR="001D3D55" w:rsidRDefault="001D3D55" w:rsidP="00450262">
            <w:r>
              <w:t>PS.10b,d</w:t>
            </w:r>
          </w:p>
          <w:p w:rsidR="001D3D55" w:rsidRDefault="001D3D55" w:rsidP="00450262"/>
          <w:p w:rsidR="001D3D55" w:rsidRDefault="001D3D55" w:rsidP="00450262">
            <w:r>
              <w:t>--define inertia</w:t>
            </w:r>
          </w:p>
          <w:p w:rsidR="001D3D55" w:rsidRDefault="001D3D55" w:rsidP="00450262">
            <w:r>
              <w:t>--give real world  examples of Newton’s First Law of Motion</w:t>
            </w:r>
          </w:p>
          <w:p w:rsidR="001D3D55" w:rsidRDefault="001D3D55" w:rsidP="00450262">
            <w:r>
              <w:t>--investigate Newton’s 2</w:t>
            </w:r>
            <w:r w:rsidRPr="00642A9A">
              <w:rPr>
                <w:vertAlign w:val="superscript"/>
              </w:rPr>
              <w:t>nd</w:t>
            </w:r>
            <w:r>
              <w:t xml:space="preserve"> law</w:t>
            </w:r>
          </w:p>
          <w:p w:rsidR="001D3D55" w:rsidRPr="00630BDA" w:rsidRDefault="001D3D55" w:rsidP="00450262">
            <w:pPr>
              <w:rPr>
                <w:color w:val="FF0000"/>
              </w:rPr>
            </w:pPr>
          </w:p>
        </w:tc>
        <w:tc>
          <w:tcPr>
            <w:tcW w:w="2545" w:type="dxa"/>
          </w:tcPr>
          <w:p w:rsidR="001D3D55" w:rsidRDefault="001D3D55" w:rsidP="00450262">
            <w:r>
              <w:t>PS.10b,d</w:t>
            </w:r>
          </w:p>
          <w:p w:rsidR="001D3D55" w:rsidRDefault="001D3D55" w:rsidP="00450262"/>
          <w:p w:rsidR="001D3D55" w:rsidRPr="0091733D" w:rsidRDefault="001D3D55" w:rsidP="00450262">
            <w:r>
              <w:t>--Investigate Newton’s 2</w:t>
            </w:r>
            <w:r w:rsidRPr="0091733D">
              <w:rPr>
                <w:vertAlign w:val="superscript"/>
              </w:rPr>
              <w:t>nd</w:t>
            </w:r>
            <w:r>
              <w:t xml:space="preserve"> Law</w:t>
            </w:r>
          </w:p>
        </w:tc>
      </w:tr>
      <w:tr w:rsidR="001D3D55" w:rsidTr="00BC0BE7">
        <w:trPr>
          <w:trHeight w:val="1700"/>
        </w:trPr>
        <w:tc>
          <w:tcPr>
            <w:tcW w:w="1362" w:type="dxa"/>
          </w:tcPr>
          <w:p w:rsidR="001D3D55" w:rsidRDefault="001D3D55">
            <w:r>
              <w:t>Lesson/Act.</w:t>
            </w:r>
          </w:p>
          <w:p w:rsidR="001D3D55" w:rsidRDefault="001D3D55">
            <w:r>
              <w:t>Type of Presentation</w:t>
            </w:r>
          </w:p>
        </w:tc>
        <w:tc>
          <w:tcPr>
            <w:tcW w:w="2441" w:type="dxa"/>
          </w:tcPr>
          <w:p w:rsidR="001D3D55" w:rsidRDefault="001D3D55" w:rsidP="00450262">
            <w:proofErr w:type="spellStart"/>
            <w:r>
              <w:t>Bellwork</w:t>
            </w:r>
            <w:proofErr w:type="spellEnd"/>
            <w:r>
              <w:t>:  motion map to review speed vs velocity—same sized arrows moving forward vs same sized arrows (same as forward) moving backward: same speed?  Same velocity</w:t>
            </w:r>
          </w:p>
          <w:p w:rsidR="001D3D55" w:rsidRDefault="001D3D55" w:rsidP="00450262"/>
          <w:p w:rsidR="001D3D55" w:rsidRPr="00D34EEA" w:rsidRDefault="001D3D55" w:rsidP="00450262">
            <w:r>
              <w:t>Go over review sheet correct answers</w:t>
            </w:r>
          </w:p>
        </w:tc>
        <w:tc>
          <w:tcPr>
            <w:tcW w:w="2739" w:type="dxa"/>
          </w:tcPr>
          <w:p w:rsidR="001D3D55" w:rsidRDefault="001D3D55" w:rsidP="00450262">
            <w:r>
              <w:t>Individual:</w:t>
            </w:r>
          </w:p>
          <w:p w:rsidR="001D3D55" w:rsidRDefault="00A34767" w:rsidP="00450262">
            <w:r>
              <w:t>Test about motion, pH</w:t>
            </w:r>
          </w:p>
          <w:p w:rsidR="001D3D55" w:rsidRDefault="001D3D55" w:rsidP="00450262"/>
          <w:p w:rsidR="001D3D55" w:rsidRPr="00D34EEA" w:rsidRDefault="001D3D55" w:rsidP="00450262">
            <w:r>
              <w:t xml:space="preserve">Preview about forces </w:t>
            </w:r>
          </w:p>
        </w:tc>
        <w:tc>
          <w:tcPr>
            <w:tcW w:w="2941" w:type="dxa"/>
          </w:tcPr>
          <w:p w:rsidR="001D3D55" w:rsidRDefault="001D3D55" w:rsidP="00450262">
            <w:r>
              <w:t>Individual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bellwork</w:t>
            </w:r>
            <w:proofErr w:type="spellEnd"/>
            <w:r>
              <w:t>:  does direction that a backpack is moved matter—bring up discussion about the topic (can use tackling on a foot</w:t>
            </w:r>
            <w:r w:rsidR="002E56F0">
              <w:t>ball team as an example instead</w:t>
            </w:r>
            <w:r>
              <w:t>)</w:t>
            </w:r>
          </w:p>
          <w:p w:rsidR="001D3D55" w:rsidRDefault="001D3D55" w:rsidP="00450262">
            <w:r>
              <w:t>Whole group: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discuss</w:t>
            </w:r>
            <w:proofErr w:type="gramEnd"/>
            <w:r>
              <w:t xml:space="preserve"> </w:t>
            </w:r>
            <w:proofErr w:type="spellStart"/>
            <w:r>
              <w:t>bellwork</w:t>
            </w:r>
            <w:proofErr w:type="spellEnd"/>
            <w:r>
              <w:t xml:space="preserve">— lead to the idea that force depends on direction; </w:t>
            </w:r>
            <w:proofErr w:type="spellStart"/>
            <w:r>
              <w:t>eg</w:t>
            </w:r>
            <w:proofErr w:type="spellEnd"/>
            <w:r>
              <w:t>. A force to the left is not equal to a force of the same strength directed to the right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8"/>
              </w:numPr>
            </w:pPr>
            <w:r>
              <w:t>define force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8"/>
              </w:numPr>
            </w:pPr>
            <w:r>
              <w:t xml:space="preserve">emphasize that strength of force and direction of force are necessary for </w:t>
            </w:r>
            <w:r>
              <w:lastRenderedPageBreak/>
              <w:t>completely describing the force; give examples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8"/>
              </w:numPr>
            </w:pPr>
            <w:r>
              <w:t>describe tool which is used to measure force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8"/>
              </w:numPr>
            </w:pPr>
            <w:r>
              <w:t>Give SI unit of force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8"/>
              </w:numPr>
            </w:pPr>
            <w:r>
              <w:t>Students will pick examples of forces (from the units) from a listing of values</w:t>
            </w:r>
          </w:p>
          <w:p w:rsidR="009A564E" w:rsidRDefault="009A564E" w:rsidP="009A564E"/>
          <w:p w:rsidR="009A564E" w:rsidRDefault="009A564E" w:rsidP="009A564E">
            <w:proofErr w:type="spellStart"/>
            <w:r>
              <w:t>Phet</w:t>
            </w:r>
            <w:proofErr w:type="spellEnd"/>
            <w:r>
              <w:t xml:space="preserve"> simulation can be used to illustrate the net effect of unbalanced forces</w:t>
            </w:r>
          </w:p>
          <w:p w:rsidR="009A564E" w:rsidRDefault="009A564E" w:rsidP="009A564E"/>
          <w:p w:rsidR="001D3D55" w:rsidRPr="00D34EEA" w:rsidRDefault="009A564E" w:rsidP="00450262">
            <w:r>
              <w:t>If time filler is needed, start video Making Stuff Stronger</w:t>
            </w:r>
          </w:p>
        </w:tc>
        <w:tc>
          <w:tcPr>
            <w:tcW w:w="2746" w:type="dxa"/>
          </w:tcPr>
          <w:p w:rsidR="001D3D55" w:rsidRDefault="001D3D55" w:rsidP="00450262">
            <w:r>
              <w:lastRenderedPageBreak/>
              <w:t>Individual: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9"/>
              </w:numPr>
            </w:pPr>
            <w:proofErr w:type="spellStart"/>
            <w:proofErr w:type="gramStart"/>
            <w:r>
              <w:t>bellwork</w:t>
            </w:r>
            <w:proofErr w:type="spellEnd"/>
            <w:proofErr w:type="gramEnd"/>
            <w:r>
              <w:t xml:space="preserve">:  have students answer two questions: </w:t>
            </w:r>
            <w:proofErr w:type="spellStart"/>
            <w:r>
              <w:t>i</w:t>
            </w:r>
            <w:proofErr w:type="spellEnd"/>
            <w:r>
              <w:t xml:space="preserve">)If rubber </w:t>
            </w:r>
            <w:proofErr w:type="spellStart"/>
            <w:r>
              <w:t>duckie</w:t>
            </w:r>
            <w:proofErr w:type="spellEnd"/>
            <w:r>
              <w:t xml:space="preserve"> is being whirled in a circle, what will happen to it if it is released?  ii) If a bowling ball is pushed to start it, what will be the motion of the ball after it is not being pushed anymore?</w:t>
            </w:r>
          </w:p>
          <w:p w:rsidR="001D3D55" w:rsidRDefault="001D3D55" w:rsidP="00450262"/>
          <w:p w:rsidR="001D3D55" w:rsidRDefault="001D3D55" w:rsidP="00450262">
            <w:r>
              <w:t>Whole group:</w:t>
            </w:r>
          </w:p>
          <w:p w:rsidR="009A564E" w:rsidRDefault="001D3D55" w:rsidP="001D3D55">
            <w:pPr>
              <w:pStyle w:val="ListParagraph"/>
              <w:numPr>
                <w:ilvl w:val="0"/>
                <w:numId w:val="9"/>
              </w:numPr>
            </w:pPr>
            <w:proofErr w:type="gramStart"/>
            <w:r>
              <w:t>discuss</w:t>
            </w:r>
            <w:proofErr w:type="gramEnd"/>
            <w:r>
              <w:t xml:space="preserve"> </w:t>
            </w:r>
            <w:proofErr w:type="spellStart"/>
            <w:r>
              <w:t>bellwork</w:t>
            </w:r>
            <w:proofErr w:type="spellEnd"/>
            <w:r>
              <w:t xml:space="preserve"> questions. Correct misconceptions.  </w:t>
            </w:r>
          </w:p>
          <w:p w:rsidR="009A564E" w:rsidRDefault="009A564E" w:rsidP="001D3D55">
            <w:pPr>
              <w:pStyle w:val="ListParagraph"/>
              <w:numPr>
                <w:ilvl w:val="0"/>
                <w:numId w:val="9"/>
              </w:numPr>
            </w:pPr>
            <w:r>
              <w:t xml:space="preserve">Inertia demonstrator; YouTube of tablecloth being </w:t>
            </w:r>
            <w:r>
              <w:lastRenderedPageBreak/>
              <w:t>pulled off table from under dishes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9"/>
              </w:numPr>
            </w:pPr>
            <w:r>
              <w:t xml:space="preserve">Define inertia.  Define Newton’s First Law of Motion.  Give examples, including what happens to </w:t>
            </w:r>
            <w:proofErr w:type="spellStart"/>
            <w:r>
              <w:t>urestrained</w:t>
            </w:r>
            <w:proofErr w:type="spellEnd"/>
            <w:r>
              <w:t xml:space="preserve"> groceries in a moving car when the car stops suddenly.</w:t>
            </w:r>
          </w:p>
          <w:p w:rsidR="001D3D55" w:rsidRDefault="00A34767" w:rsidP="00450262">
            <w:r>
              <w:t xml:space="preserve">Possibly show bike bait video off YouTube to show  examples of inertia 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9"/>
              </w:numPr>
            </w:pPr>
            <w:r>
              <w:t>If time permits, refer to</w:t>
            </w:r>
          </w:p>
          <w:p w:rsidR="001D3D55" w:rsidRDefault="001D3D55" w:rsidP="00450262"/>
          <w:p w:rsidR="001D3D55" w:rsidRPr="00D34EEA" w:rsidRDefault="001D3D55" w:rsidP="00450262"/>
        </w:tc>
        <w:tc>
          <w:tcPr>
            <w:tcW w:w="2545" w:type="dxa"/>
          </w:tcPr>
          <w:p w:rsidR="001D3D55" w:rsidRDefault="001D3D55" w:rsidP="00450262">
            <w:r>
              <w:lastRenderedPageBreak/>
              <w:t>Individual: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Bellwork</w:t>
            </w:r>
            <w:proofErr w:type="spellEnd"/>
            <w:r>
              <w:t>: A heavy rock and a light rock are both pushed with the same amount of force.  How will the motion of the two rocks differ?</w:t>
            </w:r>
          </w:p>
          <w:p w:rsidR="001D3D55" w:rsidRDefault="001D3D55" w:rsidP="00450262"/>
          <w:p w:rsidR="001D3D55" w:rsidRDefault="001D3D55" w:rsidP="00450262">
            <w:r>
              <w:t>Whole group: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10"/>
              </w:numPr>
            </w:pPr>
            <w:r>
              <w:t xml:space="preserve">Go over </w:t>
            </w:r>
            <w:proofErr w:type="spellStart"/>
            <w:r>
              <w:t>bellwork</w:t>
            </w:r>
            <w:proofErr w:type="spellEnd"/>
            <w:r>
              <w:t xml:space="preserve">. Air Track </w:t>
            </w:r>
            <w:r w:rsidR="002E56F0">
              <w:t>can illustrate this using masses on gliders and masses on strings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10"/>
              </w:numPr>
            </w:pPr>
            <w:r>
              <w:t>This is the essence of Newton’s 2</w:t>
            </w:r>
            <w:r w:rsidRPr="0069227C">
              <w:rPr>
                <w:vertAlign w:val="superscript"/>
              </w:rPr>
              <w:t>nd</w:t>
            </w:r>
            <w:r>
              <w:t xml:space="preserve"> Law. Define, </w:t>
            </w:r>
            <w:proofErr w:type="gramStart"/>
            <w:r>
              <w:t>then</w:t>
            </w:r>
            <w:proofErr w:type="gramEnd"/>
            <w:r>
              <w:t xml:space="preserve"> model how to use equation.</w:t>
            </w:r>
          </w:p>
          <w:p w:rsidR="001D3D55" w:rsidRDefault="001D3D55" w:rsidP="00450262"/>
          <w:p w:rsidR="001D3D55" w:rsidRDefault="001D3D55" w:rsidP="00450262">
            <w:r>
              <w:t>Individual: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Students will practice applying Newton’s 2</w:t>
            </w:r>
            <w:r w:rsidRPr="0069227C">
              <w:rPr>
                <w:vertAlign w:val="superscript"/>
              </w:rPr>
              <w:t>nd</w:t>
            </w:r>
            <w:r>
              <w:t xml:space="preserve"> Law in equation</w:t>
            </w:r>
          </w:p>
          <w:p w:rsidR="001D3D55" w:rsidRDefault="001D3D55" w:rsidP="001D3D55">
            <w:pPr>
              <w:pStyle w:val="ListParagraph"/>
              <w:numPr>
                <w:ilvl w:val="0"/>
                <w:numId w:val="10"/>
              </w:numPr>
            </w:pPr>
            <w:r>
              <w:t>Differentiation: upper level students will find a or m, given F</w:t>
            </w:r>
          </w:p>
          <w:p w:rsidR="009A564E" w:rsidRDefault="009A564E" w:rsidP="009A564E"/>
          <w:p w:rsidR="009A564E" w:rsidRDefault="009A564E" w:rsidP="009A564E">
            <w:r>
              <w:t>As time permits:  Making Stuff Stronger</w:t>
            </w:r>
          </w:p>
          <w:p w:rsidR="001D3D55" w:rsidRDefault="001D3D55" w:rsidP="00450262"/>
          <w:p w:rsidR="001D3D55" w:rsidRPr="00D34EEA" w:rsidRDefault="001D3D55" w:rsidP="00450262"/>
        </w:tc>
      </w:tr>
      <w:tr w:rsidR="001D3D55" w:rsidTr="00BC0BE7">
        <w:trPr>
          <w:trHeight w:val="823"/>
        </w:trPr>
        <w:tc>
          <w:tcPr>
            <w:tcW w:w="1362" w:type="dxa"/>
          </w:tcPr>
          <w:p w:rsidR="001D3D55" w:rsidRDefault="001D3D55">
            <w:r>
              <w:lastRenderedPageBreak/>
              <w:t>Evaluation</w:t>
            </w:r>
          </w:p>
        </w:tc>
        <w:tc>
          <w:tcPr>
            <w:tcW w:w="2441" w:type="dxa"/>
          </w:tcPr>
          <w:p w:rsidR="001D3D55" w:rsidRPr="00D34EEA" w:rsidRDefault="001D3D55" w:rsidP="00450262"/>
        </w:tc>
        <w:tc>
          <w:tcPr>
            <w:tcW w:w="2739" w:type="dxa"/>
          </w:tcPr>
          <w:p w:rsidR="001D3D55" w:rsidRPr="00D34EEA" w:rsidRDefault="001D3D55" w:rsidP="00450262"/>
        </w:tc>
        <w:tc>
          <w:tcPr>
            <w:tcW w:w="2941" w:type="dxa"/>
          </w:tcPr>
          <w:p w:rsidR="001D3D55" w:rsidRPr="00D34EEA" w:rsidRDefault="001D3D55" w:rsidP="00450262">
            <w:r>
              <w:t>classwork exercise listed above</w:t>
            </w:r>
          </w:p>
        </w:tc>
        <w:tc>
          <w:tcPr>
            <w:tcW w:w="2746" w:type="dxa"/>
          </w:tcPr>
          <w:p w:rsidR="001D3D55" w:rsidRPr="00D34EEA" w:rsidRDefault="001D3D55" w:rsidP="00450262">
            <w:r>
              <w:t>Notes defining inertia and Newton’s 1</w:t>
            </w:r>
            <w:r w:rsidRPr="0069227C">
              <w:rPr>
                <w:vertAlign w:val="superscript"/>
              </w:rPr>
              <w:t>st</w:t>
            </w:r>
            <w:r>
              <w:t xml:space="preserve"> Law</w:t>
            </w:r>
          </w:p>
        </w:tc>
        <w:tc>
          <w:tcPr>
            <w:tcW w:w="2545" w:type="dxa"/>
          </w:tcPr>
          <w:p w:rsidR="001D3D55" w:rsidRPr="00D34EEA" w:rsidRDefault="001D3D55" w:rsidP="00450262">
            <w:r>
              <w:t>Student classwork applying F=ma</w:t>
            </w:r>
          </w:p>
        </w:tc>
      </w:tr>
      <w:tr w:rsidR="001D3D55" w:rsidTr="00BC0BE7">
        <w:trPr>
          <w:trHeight w:val="803"/>
        </w:trPr>
        <w:tc>
          <w:tcPr>
            <w:tcW w:w="1362" w:type="dxa"/>
          </w:tcPr>
          <w:p w:rsidR="001D3D55" w:rsidRDefault="001D3D55">
            <w:r>
              <w:t>Extension/</w:t>
            </w:r>
          </w:p>
          <w:p w:rsidR="001D3D55" w:rsidRDefault="001D3D55">
            <w:r>
              <w:t>Homework</w:t>
            </w:r>
          </w:p>
        </w:tc>
        <w:tc>
          <w:tcPr>
            <w:tcW w:w="2441" w:type="dxa"/>
          </w:tcPr>
          <w:p w:rsidR="001D3D55" w:rsidRPr="00D34EEA" w:rsidRDefault="001D3D55" w:rsidP="00450262"/>
        </w:tc>
        <w:tc>
          <w:tcPr>
            <w:tcW w:w="2739" w:type="dxa"/>
          </w:tcPr>
          <w:p w:rsidR="001D3D55" w:rsidRPr="00D34EEA" w:rsidRDefault="001D3D55" w:rsidP="00450262"/>
        </w:tc>
        <w:tc>
          <w:tcPr>
            <w:tcW w:w="2941" w:type="dxa"/>
          </w:tcPr>
          <w:p w:rsidR="001D3D55" w:rsidRDefault="001D3D55" w:rsidP="00450262">
            <w:r>
              <w:t>--no homework</w:t>
            </w:r>
          </w:p>
          <w:p w:rsidR="001D3D55" w:rsidRPr="00D34EEA" w:rsidRDefault="001D3D55" w:rsidP="00450262">
            <w:r>
              <w:t>The content of this lesson is prerequisite for tomorrow’s lesson</w:t>
            </w:r>
          </w:p>
        </w:tc>
        <w:tc>
          <w:tcPr>
            <w:tcW w:w="2746" w:type="dxa"/>
          </w:tcPr>
          <w:p w:rsidR="001D3D55" w:rsidRDefault="001D3D55" w:rsidP="00450262">
            <w:r>
              <w:t>--no homework</w:t>
            </w:r>
          </w:p>
          <w:p w:rsidR="001D3D55" w:rsidRPr="00D34EEA" w:rsidRDefault="001D3D55" w:rsidP="00450262">
            <w:r>
              <w:t>The content of this lesson is prerequisite for tomorrow’s lesson</w:t>
            </w:r>
          </w:p>
        </w:tc>
        <w:tc>
          <w:tcPr>
            <w:tcW w:w="2545" w:type="dxa"/>
          </w:tcPr>
          <w:p w:rsidR="001D3D55" w:rsidRPr="00D34EEA" w:rsidRDefault="001D3D55" w:rsidP="00450262"/>
        </w:tc>
      </w:tr>
      <w:tr w:rsidR="001D3D55" w:rsidTr="00BC0BE7">
        <w:trPr>
          <w:trHeight w:val="803"/>
        </w:trPr>
        <w:tc>
          <w:tcPr>
            <w:tcW w:w="1362" w:type="dxa"/>
          </w:tcPr>
          <w:p w:rsidR="001D3D55" w:rsidRDefault="001D3D55"/>
        </w:tc>
        <w:tc>
          <w:tcPr>
            <w:tcW w:w="2441" w:type="dxa"/>
          </w:tcPr>
          <w:p w:rsidR="001D3D55" w:rsidRPr="00D2438C" w:rsidRDefault="001D3D55" w:rsidP="00FC0084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1D3D55" w:rsidRPr="00D34EEA" w:rsidRDefault="001D3D55" w:rsidP="00CA46F1"/>
        </w:tc>
        <w:tc>
          <w:tcPr>
            <w:tcW w:w="2941" w:type="dxa"/>
          </w:tcPr>
          <w:p w:rsidR="001D3D55" w:rsidRPr="00D34EEA" w:rsidRDefault="001D3D55" w:rsidP="00CA46F1"/>
        </w:tc>
        <w:tc>
          <w:tcPr>
            <w:tcW w:w="2746" w:type="dxa"/>
          </w:tcPr>
          <w:p w:rsidR="001D3D55" w:rsidRDefault="001D3D55" w:rsidP="00CA46F1"/>
        </w:tc>
        <w:tc>
          <w:tcPr>
            <w:tcW w:w="2545" w:type="dxa"/>
          </w:tcPr>
          <w:p w:rsidR="001D3D55" w:rsidRDefault="001D3D55" w:rsidP="009C50DC"/>
        </w:tc>
      </w:tr>
    </w:tbl>
    <w:p w:rsidR="00AB4E7B" w:rsidRDefault="00A7707B">
      <w:r>
        <w:t>MATERIALS:</w:t>
      </w:r>
    </w:p>
    <w:p w:rsidR="000B7D69" w:rsidRDefault="00677902" w:rsidP="00677902">
      <w:r>
        <w:t>Monday:</w:t>
      </w:r>
      <w:r w:rsidR="0013055D">
        <w:t xml:space="preserve"> </w:t>
      </w:r>
      <w:r w:rsidR="001D3D55">
        <w:t>teacher-made review</w:t>
      </w:r>
    </w:p>
    <w:p w:rsidR="00437278" w:rsidRDefault="00677902" w:rsidP="00676607">
      <w:r>
        <w:t xml:space="preserve">Tuesday:  </w:t>
      </w:r>
      <w:r w:rsidR="001D3D55">
        <w:t>teacher-made test</w:t>
      </w:r>
    </w:p>
    <w:p w:rsidR="001D3D55" w:rsidRDefault="001D3D55" w:rsidP="001D3D55">
      <w:r>
        <w:t xml:space="preserve">Wednesday: </w:t>
      </w:r>
      <w:r w:rsidR="009A564E">
        <w:t xml:space="preserve">bike bait video (the one using string), Making Stuff Stronger, </w:t>
      </w:r>
      <w:proofErr w:type="spellStart"/>
      <w:r w:rsidR="009A564E">
        <w:t>Phet</w:t>
      </w:r>
      <w:proofErr w:type="spellEnd"/>
      <w:r w:rsidR="009A564E">
        <w:t xml:space="preserve"> force simulation</w:t>
      </w:r>
    </w:p>
    <w:p w:rsidR="001D3D55" w:rsidRDefault="001D3D55" w:rsidP="001D3D55">
      <w:r>
        <w:t>Thursday: teacher-made notes; inertia apparatus; textbook</w:t>
      </w:r>
      <w:r w:rsidR="009A564E">
        <w:t>; YouTube video of table cloth being pulled from under dishes</w:t>
      </w:r>
      <w:bookmarkStart w:id="0" w:name="_GoBack"/>
      <w:bookmarkEnd w:id="0"/>
    </w:p>
    <w:p w:rsidR="00677902" w:rsidRDefault="001D3D55" w:rsidP="00677902">
      <w:r>
        <w:lastRenderedPageBreak/>
        <w:t xml:space="preserve">Friday:  teacher-made notes; teacher-made </w:t>
      </w:r>
      <w:r w:rsidRPr="005E15AF">
        <w:rPr>
          <w:sz w:val="20"/>
          <w:szCs w:val="20"/>
        </w:rPr>
        <w:t>homework worksheet</w:t>
      </w:r>
      <w:r>
        <w:rPr>
          <w:sz w:val="20"/>
          <w:szCs w:val="20"/>
        </w:rPr>
        <w:t xml:space="preserve">; </w:t>
      </w:r>
      <w:r>
        <w:t>air track with 2 gliders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B7D69"/>
    <w:rsid w:val="000E49EE"/>
    <w:rsid w:val="0010085F"/>
    <w:rsid w:val="0013055D"/>
    <w:rsid w:val="001355C1"/>
    <w:rsid w:val="00150492"/>
    <w:rsid w:val="001603EE"/>
    <w:rsid w:val="001A642A"/>
    <w:rsid w:val="001D3D55"/>
    <w:rsid w:val="001F0875"/>
    <w:rsid w:val="001F77B4"/>
    <w:rsid w:val="00232E50"/>
    <w:rsid w:val="00236820"/>
    <w:rsid w:val="00237680"/>
    <w:rsid w:val="00267C6A"/>
    <w:rsid w:val="00276191"/>
    <w:rsid w:val="00292B51"/>
    <w:rsid w:val="002A5163"/>
    <w:rsid w:val="002C15A0"/>
    <w:rsid w:val="002C4D0B"/>
    <w:rsid w:val="002D2A91"/>
    <w:rsid w:val="002E56F0"/>
    <w:rsid w:val="00317713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37278"/>
    <w:rsid w:val="004448CE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D0C78"/>
    <w:rsid w:val="005E2F4E"/>
    <w:rsid w:val="005F6F3A"/>
    <w:rsid w:val="006259F2"/>
    <w:rsid w:val="006523FF"/>
    <w:rsid w:val="00655EC6"/>
    <w:rsid w:val="0065675A"/>
    <w:rsid w:val="00676607"/>
    <w:rsid w:val="00677902"/>
    <w:rsid w:val="00677A9F"/>
    <w:rsid w:val="006964A7"/>
    <w:rsid w:val="00696859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4ADE"/>
    <w:rsid w:val="0077213E"/>
    <w:rsid w:val="007860A0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920AB"/>
    <w:rsid w:val="00993117"/>
    <w:rsid w:val="009945FC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53D2"/>
    <w:rsid w:val="00AB4E7B"/>
    <w:rsid w:val="00AB7D38"/>
    <w:rsid w:val="00AD16B5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BF34F4"/>
    <w:rsid w:val="00C00183"/>
    <w:rsid w:val="00C3355F"/>
    <w:rsid w:val="00C572B8"/>
    <w:rsid w:val="00C627BD"/>
    <w:rsid w:val="00C67131"/>
    <w:rsid w:val="00C85687"/>
    <w:rsid w:val="00C97C2C"/>
    <w:rsid w:val="00CA5096"/>
    <w:rsid w:val="00CE084C"/>
    <w:rsid w:val="00CF64D9"/>
    <w:rsid w:val="00D96DD4"/>
    <w:rsid w:val="00DA767E"/>
    <w:rsid w:val="00DB08E2"/>
    <w:rsid w:val="00DF2547"/>
    <w:rsid w:val="00E35E23"/>
    <w:rsid w:val="00E375EA"/>
    <w:rsid w:val="00E54C72"/>
    <w:rsid w:val="00E57BDC"/>
    <w:rsid w:val="00E65B80"/>
    <w:rsid w:val="00E76700"/>
    <w:rsid w:val="00E961FE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5437"/>
    <w:rsid w:val="00F61617"/>
    <w:rsid w:val="00F630AA"/>
    <w:rsid w:val="00F90398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3B167-6E08-4125-9AF5-CE5EA3299FAB}"/>
</file>

<file path=customXml/itemProps2.xml><?xml version="1.0" encoding="utf-8"?>
<ds:datastoreItem xmlns:ds="http://schemas.openxmlformats.org/officeDocument/2006/customXml" ds:itemID="{5904F8B0-83FE-4256-BDAB-CFB84D2AE0B1}"/>
</file>

<file path=customXml/itemProps3.xml><?xml version="1.0" encoding="utf-8"?>
<ds:datastoreItem xmlns:ds="http://schemas.openxmlformats.org/officeDocument/2006/customXml" ds:itemID="{5BCDAEBB-41D5-42BB-BF0E-FC080A3EA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4</cp:revision>
  <dcterms:created xsi:type="dcterms:W3CDTF">2017-02-03T16:56:00Z</dcterms:created>
  <dcterms:modified xsi:type="dcterms:W3CDTF">2017-02-05T15:34:00Z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